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14:paraId="2B28704E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BC383F0" w14:textId="77777777"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14:paraId="06A96230" w14:textId="77777777" w:rsidR="0059532C" w:rsidRPr="00FF4310" w:rsidRDefault="00447AD9" w:rsidP="00FF4310">
            <w:pPr>
              <w:rPr>
                <w:rFonts w:ascii="Arial" w:hAnsi="Arial" w:cs="Arial"/>
              </w:rPr>
            </w:pPr>
            <w:r w:rsidRPr="00447AD9">
              <w:rPr>
                <w:rFonts w:ascii="Arial" w:hAnsi="Arial" w:cs="Arial"/>
              </w:rPr>
              <w:t>vorname.nachname@hapa.de</w:t>
            </w:r>
          </w:p>
        </w:tc>
      </w:tr>
      <w:tr w:rsidR="0024144F" w:rsidRPr="00FF4310" w14:paraId="60DB6EA1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496921E6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61464BEB" w14:textId="77777777" w:rsidR="0024144F" w:rsidRPr="00FF4310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sabine.habermann@hapa.de</w:t>
            </w:r>
          </w:p>
        </w:tc>
      </w:tr>
      <w:tr w:rsidR="0024144F" w:rsidRPr="00FF4310" w14:paraId="70A92EFA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5D3004C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163454E2" w14:textId="77777777" w:rsidR="0024144F" w:rsidRPr="00FF4310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peter.tuensch@hapa.de</w:t>
            </w:r>
          </w:p>
        </w:tc>
      </w:tr>
      <w:tr w:rsidR="0024144F" w:rsidRPr="00FF4310" w14:paraId="39635C1A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57C1499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242EFB17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36DDAF6E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33D11482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770C8881" w14:textId="24D4978F" w:rsidR="0024144F" w:rsidRPr="00EF5F1D" w:rsidRDefault="00447AD9" w:rsidP="00FF4310">
            <w:pPr>
              <w:rPr>
                <w:rFonts w:ascii="Arial" w:hAnsi="Arial" w:cs="Arial"/>
                <w:b/>
              </w:rPr>
            </w:pPr>
            <w:r w:rsidRPr="00EF5F1D">
              <w:rPr>
                <w:rFonts w:ascii="Arial" w:hAnsi="Arial" w:cs="Arial"/>
                <w:b/>
              </w:rPr>
              <w:t>Werbebrief an Bestandskunden Postleitzahlengebiet 40000</w:t>
            </w:r>
            <w:r w:rsidR="0028168E" w:rsidRPr="00EF5F1D">
              <w:rPr>
                <w:rFonts w:ascii="Arial" w:hAnsi="Arial" w:cs="Arial"/>
                <w:b/>
              </w:rPr>
              <w:t xml:space="preserve"> – </w:t>
            </w:r>
            <w:r w:rsidRPr="00EF5F1D">
              <w:rPr>
                <w:rFonts w:ascii="Arial" w:hAnsi="Arial" w:cs="Arial"/>
                <w:b/>
              </w:rPr>
              <w:t>49999</w:t>
            </w:r>
          </w:p>
        </w:tc>
      </w:tr>
      <w:tr w:rsidR="0024144F" w:rsidRPr="00FF4310" w14:paraId="5B3F99EB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719FDE75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1D2623FE" w14:textId="4B604BAC" w:rsidR="0024144F" w:rsidRPr="00FF4310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Kundenstamm 40000</w:t>
            </w:r>
            <w:r w:rsidR="006A699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49999.xlsx</w:t>
            </w:r>
          </w:p>
        </w:tc>
      </w:tr>
      <w:tr w:rsidR="0024144F" w:rsidRPr="00FF4310" w14:paraId="35AFB1E6" w14:textId="77777777" w:rsidTr="0028168E">
        <w:trPr>
          <w:trHeight w:val="6160"/>
        </w:trPr>
        <w:tc>
          <w:tcPr>
            <w:tcW w:w="7938" w:type="dxa"/>
            <w:gridSpan w:val="2"/>
          </w:tcPr>
          <w:p w14:paraId="5FF7C023" w14:textId="77777777" w:rsidR="007E1D73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Frau Habermann,</w:t>
            </w:r>
          </w:p>
          <w:p w14:paraId="3E92F5B4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26E8BEF4" w14:textId="77777777" w:rsidR="00447AD9" w:rsidRDefault="00F53D7E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Ab</w:t>
            </w:r>
            <w:r w:rsidR="00447AD9">
              <w:rPr>
                <w:rFonts w:ascii="Arial" w:hAnsi="Arial" w:cs="Arial"/>
              </w:rPr>
              <w:t>sprache mit Herrn Tünsch soll ich einen Werbebrief an diverse Bestandskunden erstellen. Es sollen alle B</w:t>
            </w:r>
            <w:r>
              <w:rPr>
                <w:rFonts w:ascii="Arial" w:hAnsi="Arial" w:cs="Arial"/>
              </w:rPr>
              <w:t>estandskunden aus den</w:t>
            </w:r>
            <w:r w:rsidR="00447AD9">
              <w:rPr>
                <w:rFonts w:ascii="Arial" w:hAnsi="Arial" w:cs="Arial"/>
              </w:rPr>
              <w:t xml:space="preserve"> Postleitzahlgebiet</w:t>
            </w:r>
            <w:r>
              <w:rPr>
                <w:rFonts w:ascii="Arial" w:hAnsi="Arial" w:cs="Arial"/>
              </w:rPr>
              <w:t>en</w:t>
            </w:r>
            <w:r w:rsidR="00447AD9">
              <w:rPr>
                <w:rFonts w:ascii="Arial" w:hAnsi="Arial" w:cs="Arial"/>
              </w:rPr>
              <w:t xml:space="preserve"> 40000 bis 49999 angeschrieben werden.</w:t>
            </w:r>
          </w:p>
          <w:p w14:paraId="49F251D5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703A453F" w14:textId="583FAE90"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habe die Kundenstammdatei </w:t>
            </w:r>
            <w:r w:rsidR="005C4934"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</w:rPr>
              <w:t xml:space="preserve"> d</w:t>
            </w:r>
            <w:r w:rsidR="0028168E">
              <w:rPr>
                <w:rFonts w:ascii="Arial" w:hAnsi="Arial" w:cs="Arial"/>
              </w:rPr>
              <w:t xml:space="preserve">as gewünschte </w:t>
            </w:r>
            <w:r>
              <w:rPr>
                <w:rFonts w:ascii="Arial" w:hAnsi="Arial" w:cs="Arial"/>
              </w:rPr>
              <w:t>Postleitzahlengebiet angepasst und Ihnen als Dateianhang beigefügt.</w:t>
            </w:r>
          </w:p>
          <w:p w14:paraId="067F7F2C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643E6312" w14:textId="1CE088ED"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Falls nicht alle Bestand</w:t>
            </w:r>
            <w:r w:rsidR="005C4934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kunden aus diesem Gebiet </w:t>
            </w:r>
            <w:r w:rsidR="005C4934">
              <w:rPr>
                <w:rFonts w:ascii="Arial" w:hAnsi="Arial" w:cs="Arial"/>
              </w:rPr>
              <w:t>den Werbebrief erhalten sollen</w:t>
            </w:r>
            <w:r>
              <w:rPr>
                <w:rFonts w:ascii="Arial" w:hAnsi="Arial" w:cs="Arial"/>
              </w:rPr>
              <w:t>, lassen Sie mich dies bitte wissen. Ich werde dann die entsprechenden Datensätze au</w:t>
            </w:r>
            <w:r w:rsidR="00F53D7E">
              <w:rPr>
                <w:rFonts w:ascii="Arial" w:hAnsi="Arial" w:cs="Arial"/>
              </w:rPr>
              <w:t>s der Datenquelle herausnehmen, sodass diese später im Werbebrief nicht angeschrieben werden.</w:t>
            </w:r>
          </w:p>
          <w:p w14:paraId="486B8A32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60A18624" w14:textId="77777777"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freundlichen Grüßen</w:t>
            </w:r>
          </w:p>
          <w:p w14:paraId="2FA3F516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3FFE16F2" w14:textId="7132D712" w:rsidR="00447AD9" w:rsidRDefault="00133658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Habermann </w:t>
            </w:r>
            <w:r w:rsidR="00A874FB">
              <w:rPr>
                <w:rFonts w:ascii="Arial" w:hAnsi="Arial" w:cs="Arial"/>
              </w:rPr>
              <w:t>+</w:t>
            </w:r>
            <w:r w:rsidR="00447AD9">
              <w:rPr>
                <w:rFonts w:ascii="Arial" w:hAnsi="Arial" w:cs="Arial"/>
              </w:rPr>
              <w:t xml:space="preserve"> Partner KG</w:t>
            </w:r>
          </w:p>
          <w:p w14:paraId="11C32679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06A79A4C" w14:textId="77777777" w:rsidR="00447AD9" w:rsidRDefault="00F53D7E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A.</w:t>
            </w:r>
            <w:r w:rsidR="00447AD9">
              <w:rPr>
                <w:rFonts w:ascii="Arial" w:hAnsi="Arial" w:cs="Arial"/>
              </w:rPr>
              <w:t xml:space="preserve"> Ihr Name</w:t>
            </w:r>
          </w:p>
          <w:p w14:paraId="66D6FAC6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605F5B5D" w14:textId="77777777"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0211 8560-38</w:t>
            </w:r>
          </w:p>
          <w:p w14:paraId="4540EC08" w14:textId="77777777"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r w:rsidRPr="00447AD9">
              <w:rPr>
                <w:rFonts w:ascii="Arial" w:hAnsi="Arial" w:cs="Arial"/>
              </w:rPr>
              <w:t>vorname.nachname@hapa.de</w:t>
            </w:r>
          </w:p>
          <w:p w14:paraId="66ABC24D" w14:textId="77777777" w:rsidR="00447AD9" w:rsidRDefault="00447AD9" w:rsidP="00FF4310">
            <w:pPr>
              <w:rPr>
                <w:rFonts w:ascii="Arial" w:hAnsi="Arial" w:cs="Arial"/>
              </w:rPr>
            </w:pPr>
          </w:p>
          <w:p w14:paraId="6649E42E" w14:textId="460DA82D"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D91333">
              <w:rPr>
                <w:rFonts w:ascii="Arial" w:hAnsi="Arial" w:cs="Arial"/>
              </w:rPr>
              <w:t xml:space="preserve"> </w:t>
            </w:r>
            <w:r w:rsidR="00340235">
              <w:rPr>
                <w:rFonts w:ascii="Arial" w:hAnsi="Arial" w:cs="Arial"/>
              </w:rPr>
              <w:t>/</w:t>
            </w:r>
            <w:r w:rsidR="00D91333">
              <w:rPr>
                <w:rFonts w:ascii="Arial" w:hAnsi="Arial" w:cs="Arial"/>
              </w:rPr>
              <w:t xml:space="preserve"> </w:t>
            </w:r>
            <w:r w:rsidR="00340235">
              <w:rPr>
                <w:rFonts w:ascii="Arial" w:hAnsi="Arial" w:cs="Arial"/>
              </w:rPr>
              <w:t>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447AD9">
              <w:rPr>
                <w:rFonts w:ascii="Arial" w:hAnsi="Arial" w:cs="Arial"/>
              </w:rPr>
              <w:t>Monschauer Straße 36</w:t>
            </w:r>
            <w:r w:rsidR="00715158">
              <w:rPr>
                <w:rFonts w:ascii="Arial" w:hAnsi="Arial" w:cs="Arial"/>
              </w:rPr>
              <w:t xml:space="preserve"> – </w:t>
            </w:r>
            <w:r w:rsidR="00447AD9">
              <w:rPr>
                <w:rFonts w:ascii="Arial" w:hAnsi="Arial" w:cs="Arial"/>
              </w:rPr>
              <w:t>38, 40549 Düsseldorf</w:t>
            </w:r>
          </w:p>
          <w:p w14:paraId="5A276DE4" w14:textId="3243ECF2" w:rsidR="00F15815" w:rsidRPr="00FF4310" w:rsidRDefault="00340235" w:rsidP="005953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 w:rsidR="00356993">
              <w:rPr>
                <w:rFonts w:ascii="Arial" w:hAnsi="Arial" w:cs="Arial"/>
              </w:rPr>
              <w:t>2560</w:t>
            </w:r>
            <w:r>
              <w:rPr>
                <w:rFonts w:ascii="Arial" w:hAnsi="Arial" w:cs="Arial"/>
              </w:rPr>
              <w:t xml:space="preserve">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</w:tc>
      </w:tr>
    </w:tbl>
    <w:p w14:paraId="304897E0" w14:textId="77777777" w:rsidR="00433C8F" w:rsidRPr="00133658" w:rsidRDefault="00433C8F" w:rsidP="00133658">
      <w:pPr>
        <w:rPr>
          <w:rFonts w:ascii="Arial" w:hAnsi="Arial" w:cs="Arial"/>
        </w:rPr>
      </w:pPr>
    </w:p>
    <w:sectPr w:rsidR="00433C8F" w:rsidRPr="00133658" w:rsidSect="00CE49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D11A8" w14:textId="77777777" w:rsidR="00493A3A" w:rsidRDefault="00493A3A" w:rsidP="00953265">
      <w:pPr>
        <w:spacing w:after="0" w:line="240" w:lineRule="auto"/>
      </w:pPr>
      <w:r>
        <w:separator/>
      </w:r>
    </w:p>
  </w:endnote>
  <w:endnote w:type="continuationSeparator" w:id="0">
    <w:p w14:paraId="66C5D679" w14:textId="77777777" w:rsidR="00493A3A" w:rsidRDefault="00493A3A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08EBA" w14:textId="77777777"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9E043" w14:textId="77777777"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0054" w14:textId="77777777"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7E6E8" w14:textId="77777777" w:rsidR="00493A3A" w:rsidRDefault="00493A3A" w:rsidP="00953265">
      <w:pPr>
        <w:spacing w:after="0" w:line="240" w:lineRule="auto"/>
      </w:pPr>
      <w:r>
        <w:separator/>
      </w:r>
    </w:p>
  </w:footnote>
  <w:footnote w:type="continuationSeparator" w:id="0">
    <w:p w14:paraId="3E3EADDA" w14:textId="77777777" w:rsidR="00493A3A" w:rsidRDefault="00493A3A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76326" w14:textId="77777777"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EAFC6" w14:textId="77777777"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DD733" w14:textId="77777777"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7323E"/>
    <w:rsid w:val="000C6038"/>
    <w:rsid w:val="00114B6B"/>
    <w:rsid w:val="00133658"/>
    <w:rsid w:val="00145A7E"/>
    <w:rsid w:val="00192EB1"/>
    <w:rsid w:val="001A3435"/>
    <w:rsid w:val="001F6CB5"/>
    <w:rsid w:val="002108BD"/>
    <w:rsid w:val="002266E7"/>
    <w:rsid w:val="0024008E"/>
    <w:rsid w:val="0024144F"/>
    <w:rsid w:val="0025529D"/>
    <w:rsid w:val="00255ED9"/>
    <w:rsid w:val="0028168E"/>
    <w:rsid w:val="002B47DD"/>
    <w:rsid w:val="00340235"/>
    <w:rsid w:val="00347E7C"/>
    <w:rsid w:val="00356993"/>
    <w:rsid w:val="00405673"/>
    <w:rsid w:val="00410E52"/>
    <w:rsid w:val="00412F3C"/>
    <w:rsid w:val="00433C8F"/>
    <w:rsid w:val="00447AD9"/>
    <w:rsid w:val="00493A3A"/>
    <w:rsid w:val="004B2A1F"/>
    <w:rsid w:val="0057200A"/>
    <w:rsid w:val="0059532C"/>
    <w:rsid w:val="005C4934"/>
    <w:rsid w:val="005D11D0"/>
    <w:rsid w:val="00617BDE"/>
    <w:rsid w:val="00632554"/>
    <w:rsid w:val="0065525F"/>
    <w:rsid w:val="006A699F"/>
    <w:rsid w:val="006B4A17"/>
    <w:rsid w:val="006D413F"/>
    <w:rsid w:val="006D6CFC"/>
    <w:rsid w:val="006F4504"/>
    <w:rsid w:val="00715158"/>
    <w:rsid w:val="0073727E"/>
    <w:rsid w:val="007509CF"/>
    <w:rsid w:val="007643D4"/>
    <w:rsid w:val="007658F6"/>
    <w:rsid w:val="0077493B"/>
    <w:rsid w:val="0079601E"/>
    <w:rsid w:val="007E1D73"/>
    <w:rsid w:val="008B4CCE"/>
    <w:rsid w:val="00953265"/>
    <w:rsid w:val="00A07035"/>
    <w:rsid w:val="00A503DB"/>
    <w:rsid w:val="00A510EA"/>
    <w:rsid w:val="00A54C97"/>
    <w:rsid w:val="00A874FB"/>
    <w:rsid w:val="00AB7C06"/>
    <w:rsid w:val="00B01B5B"/>
    <w:rsid w:val="00BF3292"/>
    <w:rsid w:val="00C2017C"/>
    <w:rsid w:val="00C445F7"/>
    <w:rsid w:val="00C71E4D"/>
    <w:rsid w:val="00CB7C32"/>
    <w:rsid w:val="00CE49AA"/>
    <w:rsid w:val="00D05342"/>
    <w:rsid w:val="00D256D4"/>
    <w:rsid w:val="00D767A0"/>
    <w:rsid w:val="00D91333"/>
    <w:rsid w:val="00DB71E1"/>
    <w:rsid w:val="00DC3F41"/>
    <w:rsid w:val="00E52E9F"/>
    <w:rsid w:val="00E573F0"/>
    <w:rsid w:val="00E773AE"/>
    <w:rsid w:val="00E877D4"/>
    <w:rsid w:val="00EA65AA"/>
    <w:rsid w:val="00EF47F4"/>
    <w:rsid w:val="00EF5F1D"/>
    <w:rsid w:val="00F15815"/>
    <w:rsid w:val="00F53D7E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B9A3D"/>
  <w15:docId w15:val="{36E234D3-61F5-4820-AA20-B0C95201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47AD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Burkhard Liermann</cp:lastModifiedBy>
  <cp:revision>11</cp:revision>
  <cp:lastPrinted>2024-07-11T22:37:00Z</cp:lastPrinted>
  <dcterms:created xsi:type="dcterms:W3CDTF">2024-04-16T13:25:00Z</dcterms:created>
  <dcterms:modified xsi:type="dcterms:W3CDTF">2024-07-23T22:26:00Z</dcterms:modified>
</cp:coreProperties>
</file>